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ea987727c44e1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LORENTZEN TRADING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Kabelvåg, 10.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LORENTZEN TRADING AS</w:t>
      </w:r>
    </w:p>
    <w:sectPr>
      <w:headerReference xmlns:r="http://schemas.openxmlformats.org/officeDocument/2006/relationships" w:type="default" r:id="R0a8902e9fa5846b6"/>
      <w:footerReference xmlns:r="http://schemas.openxmlformats.org/officeDocument/2006/relationships" w:type="default" r:id="R20ce5201dbcc44f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LORENTZEN TRADING AS   ·   Org.nr 913 989 708   ·   Storgata   ·   8310 KABELVÅG   ·   Tlf. 76066330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LORENTZEN TRADING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a8902e9fa5846b6" /><Relationship Type="http://schemas.openxmlformats.org/officeDocument/2006/relationships/footer" Target="/word/footer1.xml" Id="R20ce5201dbcc44fe" /></Relationships>
</file>