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c969687ed849b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Kabelvåg,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LORENTZEN TRADING AS</w:t>
      </w:r>
    </w:p>
    <w:sectPr>
      <w:headerReference xmlns:r="http://schemas.openxmlformats.org/officeDocument/2006/relationships" w:type="default" r:id="Re4851dd44a014cfb"/>
      <w:footerReference xmlns:r="http://schemas.openxmlformats.org/officeDocument/2006/relationships" w:type="default" r:id="R6a346578257546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LORENTZEN TRADING AS   ·   Org.nr 913 989 708   ·   Storgata   ·   8310 KABELVÅG   ·   Tlf. 76066330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LORENTZEN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851dd44a014cfb" /><Relationship Type="http://schemas.openxmlformats.org/officeDocument/2006/relationships/footer" Target="/word/footer1.xml" Id="R6a346578257546ae" /></Relationships>
</file>