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fe1187f5548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VELOX ELECTRO NORDICS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VELOX ELECTRO NORDICS AS</w:t>
      </w:r>
    </w:p>
    <w:sectPr>
      <w:headerReference xmlns:r="http://schemas.openxmlformats.org/officeDocument/2006/relationships" w:type="default" r:id="R7d3cafec73ff4095"/>
      <w:footerReference xmlns:r="http://schemas.openxmlformats.org/officeDocument/2006/relationships" w:type="default" r:id="R796402d4623b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VELOX ELECTRO NORDICS AS   ·   Org.nr 914 719 313   ·   Østerskogen 59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VELOX ELECTRO NORDICS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3cafec73ff4095" /><Relationship Type="http://schemas.openxmlformats.org/officeDocument/2006/relationships/footer" Target="/word/footer1.xml" Id="R796402d4623b472f" /></Relationships>
</file>