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864b93e03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011153e094bd9"/>
      <w:footerReference xmlns:r="http://schemas.openxmlformats.org/officeDocument/2006/relationships" w:type="default" r:id="R231562acb2b7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011153e094bd9" /><Relationship Type="http://schemas.openxmlformats.org/officeDocument/2006/relationships/footer" Target="/word/footer1.xml" Id="R231562acb2b747f5" /></Relationships>
</file>