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42f60450e4f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b12d4c17c9c741b6"/>
      <w:footerReference xmlns:r="http://schemas.openxmlformats.org/officeDocument/2006/relationships" w:type="default" r:id="Rde46727b79a8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d4c17c9c741b6" /><Relationship Type="http://schemas.openxmlformats.org/officeDocument/2006/relationships/footer" Target="/word/footer1.xml" Id="Rde46727b79a84a65" /></Relationships>
</file>