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28c243ebf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3325fd6e84c96"/>
      <w:footerReference xmlns:r="http://schemas.openxmlformats.org/officeDocument/2006/relationships" w:type="default" r:id="Rf208a57d491c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KVG HOLDING AS   ·   Org.nr 914 864 992   ·   Walldens veg 1B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3325fd6e84c96" /><Relationship Type="http://schemas.openxmlformats.org/officeDocument/2006/relationships/footer" Target="/word/footer1.xml" Id="Rf208a57d491c4a2c" /></Relationships>
</file>