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af6580bdc44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7c2cd3cdefb4bca"/>
      <w:footerReference xmlns:r="http://schemas.openxmlformats.org/officeDocument/2006/relationships" w:type="default" r:id="R416497b08fd2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2cd3cdefb4bca" /><Relationship Type="http://schemas.openxmlformats.org/officeDocument/2006/relationships/footer" Target="/word/footer1.xml" Id="R416497b08fd24f89" /></Relationships>
</file>