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3e2e9efcf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64e95d2394ffc"/>
      <w:footerReference xmlns:r="http://schemas.openxmlformats.org/officeDocument/2006/relationships" w:type="default" r:id="Rf8ccfe3cae03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64e95d2394ffc" /><Relationship Type="http://schemas.openxmlformats.org/officeDocument/2006/relationships/footer" Target="/word/footer1.xml" Id="Rf8ccfe3cae034c2b" /></Relationships>
</file>