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59c0d85e704c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9ce51ddffe49e8"/>
      <w:footerReference xmlns:r="http://schemas.openxmlformats.org/officeDocument/2006/relationships" w:type="default" r:id="R63b9e8260bb547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VIP INVEST AS   ·   Org.nr 915 527 965   ·   Grimseidvegen 162   ·   5239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9ce51ddffe49e8" /><Relationship Type="http://schemas.openxmlformats.org/officeDocument/2006/relationships/footer" Target="/word/footer1.xml" Id="R63b9e8260bb5477d" /></Relationships>
</file>