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70d4851c8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60ce1c5f34ac1"/>
      <w:footerReference xmlns:r="http://schemas.openxmlformats.org/officeDocument/2006/relationships" w:type="default" r:id="Reb07951d4fa3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60ce1c5f34ac1" /><Relationship Type="http://schemas.openxmlformats.org/officeDocument/2006/relationships/footer" Target="/word/footer1.xml" Id="Reb07951d4fa34f59" /></Relationships>
</file>