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9c54656f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5844a34661b43ec"/>
      <w:footerReference xmlns:r="http://schemas.openxmlformats.org/officeDocument/2006/relationships" w:type="default" r:id="R4230ce77ddff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44a34661b43ec" /><Relationship Type="http://schemas.openxmlformats.org/officeDocument/2006/relationships/footer" Target="/word/footer1.xml" Id="R4230ce77ddff4eb2" /></Relationships>
</file>