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b130d51ee44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579962cf4c244355"/>
      <w:footerReference xmlns:r="http://schemas.openxmlformats.org/officeDocument/2006/relationships" w:type="default" r:id="Re004a4d1e703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962cf4c244355" /><Relationship Type="http://schemas.openxmlformats.org/officeDocument/2006/relationships/footer" Target="/word/footer1.xml" Id="Re004a4d1e7034da4" /></Relationships>
</file>