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5857ea699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a266823501b2478c"/>
      <w:footerReference xmlns:r="http://schemas.openxmlformats.org/officeDocument/2006/relationships" w:type="default" r:id="Re4a4641cd149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6823501b2478c" /><Relationship Type="http://schemas.openxmlformats.org/officeDocument/2006/relationships/footer" Target="/word/footer1.xml" Id="Re4a4641cd1494616" /></Relationships>
</file>