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e4abe03fe4d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337c8bc60bdd422a"/>
      <w:footerReference xmlns:r="http://schemas.openxmlformats.org/officeDocument/2006/relationships" w:type="default" r:id="R637b678de6f8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c8bc60bdd422a" /><Relationship Type="http://schemas.openxmlformats.org/officeDocument/2006/relationships/footer" Target="/word/footer1.xml" Id="R637b678de6f84e22" /></Relationships>
</file>