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f3f6732664d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WORKSONLAND ARKITEKTUR OG LANDSKAP AS</w:t>
      </w:r>
    </w:p>
    <w:sectPr>
      <w:headerReference xmlns:r="http://schemas.openxmlformats.org/officeDocument/2006/relationships" w:type="default" r:id="Rf08f3f517f03447c"/>
      <w:footerReference xmlns:r="http://schemas.openxmlformats.org/officeDocument/2006/relationships" w:type="default" r:id="Rd4d04eba2b1b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WORKSONLAND ARKITEKTUR OG LANDSKAP AS   ·   Org.nr 915 840 310   ·   Øygardveien 24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WORKSONLAND ARKITEKTUR OG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f3f517f03447c" /><Relationship Type="http://schemas.openxmlformats.org/officeDocument/2006/relationships/footer" Target="/word/footer1.xml" Id="Rd4d04eba2b1b4846" /></Relationships>
</file>