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bc27712e549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FLÅHAMMER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e4b843c688a348d5"/>
      <w:footerReference xmlns:r="http://schemas.openxmlformats.org/officeDocument/2006/relationships" w:type="default" r:id="R98207aa50080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843c688a348d5" /><Relationship Type="http://schemas.openxmlformats.org/officeDocument/2006/relationships/footer" Target="/word/footer1.xml" Id="R98207aa500804014" /></Relationships>
</file>