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5a72771aa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c9e36a84ce984b9c"/>
      <w:footerReference xmlns:r="http://schemas.openxmlformats.org/officeDocument/2006/relationships" w:type="default" r:id="R0d65c44d8c26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e36a84ce984b9c" /><Relationship Type="http://schemas.openxmlformats.org/officeDocument/2006/relationships/footer" Target="/word/footer1.xml" Id="R0d65c44d8c2641e0" /></Relationships>
</file>