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b29ec1db4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JONAS ENGESETER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JONAS ENGESETER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8d3a8c4e84da3"/>
      <w:footerReference xmlns:r="http://schemas.openxmlformats.org/officeDocument/2006/relationships" w:type="default" r:id="R803a9fce7bb5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JONAS ENGESETER   ·   Org.nr 916 257 635   ·   Eidsgrendi 97   ·   6854 KAUPANGER   ·   jonas.engeseter@gmail.com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JONAS ENGESETER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8d3a8c4e84da3" /><Relationship Type="http://schemas.openxmlformats.org/officeDocument/2006/relationships/footer" Target="/word/footer1.xml" Id="R803a9fce7bb54663" /></Relationships>
</file>