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f32ecfd54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MCONSULT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MCONSULT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db35ee036460e"/>
      <w:footerReference xmlns:r="http://schemas.openxmlformats.org/officeDocument/2006/relationships" w:type="default" r:id="R314a7befea43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MCONSULT SERVICE AS   ·   Org.nr 916 604 270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MCONSULT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db35ee036460e" /><Relationship Type="http://schemas.openxmlformats.org/officeDocument/2006/relationships/footer" Target="/word/footer1.xml" Id="R314a7befea434daa" /></Relationships>
</file>