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1b11228b6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95d77b892b644435"/>
      <w:footerReference xmlns:r="http://schemas.openxmlformats.org/officeDocument/2006/relationships" w:type="default" r:id="Re05f6790608a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77b892b644435" /><Relationship Type="http://schemas.openxmlformats.org/officeDocument/2006/relationships/footer" Target="/word/footer1.xml" Id="Re05f6790608a4c9d" /></Relationships>
</file>