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b5a5903b874b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50660defe4b24d89"/>
      <w:footerReference xmlns:r="http://schemas.openxmlformats.org/officeDocument/2006/relationships" w:type="default" r:id="R5776170e16924d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660defe4b24d89" /><Relationship Type="http://schemas.openxmlformats.org/officeDocument/2006/relationships/footer" Target="/word/footer1.xml" Id="R5776170e16924d50" /></Relationships>
</file>