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6021ede43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35eba810b35b49c7"/>
      <w:footerReference xmlns:r="http://schemas.openxmlformats.org/officeDocument/2006/relationships" w:type="default" r:id="R798d0e6ef8bd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ba810b35b49c7" /><Relationship Type="http://schemas.openxmlformats.org/officeDocument/2006/relationships/footer" Target="/word/footer1.xml" Id="R798d0e6ef8bd4876" /></Relationships>
</file>