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5f02128c154b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TITLESTAD &amp; HAUGER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TITLESTAD &amp; HAUGER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24df6bc7cf49fe"/>
      <w:footerReference xmlns:r="http://schemas.openxmlformats.org/officeDocument/2006/relationships" w:type="default" r:id="Re29b2bf0175240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TITLESTAD &amp; HAUGER AS   ·   Org.nr 916 770 049   ·   Strandveien 50   ·   1366 LYSAKER   ·   Tlf. 22 55 83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TITLESTAD &amp; HAUGER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24df6bc7cf49fe" /><Relationship Type="http://schemas.openxmlformats.org/officeDocument/2006/relationships/footer" Target="/word/footer1.xml" Id="Re29b2bf0175240ca" /></Relationships>
</file>