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7ed1f8a9f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LEEVES INVEST AS</w:t>
      </w:r>
    </w:p>
    <w:sectPr>
      <w:headerReference xmlns:r="http://schemas.openxmlformats.org/officeDocument/2006/relationships" w:type="default" r:id="R9025a88d1c564f3c"/>
      <w:footerReference xmlns:r="http://schemas.openxmlformats.org/officeDocument/2006/relationships" w:type="default" r:id="R32f76ea20cdc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LEEVES INVEST AS   ·   Org.nr 916 973 721   ·   Hellerudveien 69A   ·   0684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LEEVES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5a88d1c564f3c" /><Relationship Type="http://schemas.openxmlformats.org/officeDocument/2006/relationships/footer" Target="/word/footer1.xml" Id="R32f76ea20cdc4b82" /></Relationships>
</file>