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66a0cc247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915a34ef079c460b"/>
      <w:footerReference xmlns:r="http://schemas.openxmlformats.org/officeDocument/2006/relationships" w:type="default" r:id="R9239b1f402ef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a34ef079c460b" /><Relationship Type="http://schemas.openxmlformats.org/officeDocument/2006/relationships/footer" Target="/word/footer1.xml" Id="R9239b1f402ef4140" /></Relationships>
</file>