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0a75bc9da4e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M3 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a2666b7d50074c7a"/>
      <w:footerReference xmlns:r="http://schemas.openxmlformats.org/officeDocument/2006/relationships" w:type="default" r:id="R1e7f686b884c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66b7d50074c7a" /><Relationship Type="http://schemas.openxmlformats.org/officeDocument/2006/relationships/footer" Target="/word/footer1.xml" Id="R1e7f686b884c422c" /></Relationships>
</file>