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f00757de0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2039bd20e98c42b5"/>
      <w:footerReference xmlns:r="http://schemas.openxmlformats.org/officeDocument/2006/relationships" w:type="default" r:id="Rb5fceadc4727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9bd20e98c42b5" /><Relationship Type="http://schemas.openxmlformats.org/officeDocument/2006/relationships/footer" Target="/word/footer1.xml" Id="Rb5fceadc47274d08" /></Relationships>
</file>