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a9538728a4b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21bec93b58534b85"/>
      <w:footerReference xmlns:r="http://schemas.openxmlformats.org/officeDocument/2006/relationships" w:type="default" r:id="R888ed82050f1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ec93b58534b85" /><Relationship Type="http://schemas.openxmlformats.org/officeDocument/2006/relationships/footer" Target="/word/footer1.xml" Id="R888ed82050f1444a" /></Relationships>
</file>