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bb99a11a6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12861548e84495"/>
      <w:footerReference xmlns:r="http://schemas.openxmlformats.org/officeDocument/2006/relationships" w:type="default" r:id="Rd949b5b0f250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2861548e84495" /><Relationship Type="http://schemas.openxmlformats.org/officeDocument/2006/relationships/footer" Target="/word/footer1.xml" Id="Rd949b5b0f2504490" /></Relationships>
</file>