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1108b707c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5882a1309a3b44ca"/>
      <w:footerReference xmlns:r="http://schemas.openxmlformats.org/officeDocument/2006/relationships" w:type="default" r:id="R1fca2dc4a2db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2a1309a3b44ca" /><Relationship Type="http://schemas.openxmlformats.org/officeDocument/2006/relationships/footer" Target="/word/footer1.xml" Id="R1fca2dc4a2db4efb" /></Relationships>
</file>