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0181ee43e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d327c3c234ea9"/>
      <w:footerReference xmlns:r="http://schemas.openxmlformats.org/officeDocument/2006/relationships" w:type="default" r:id="R116d0db15335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d327c3c234ea9" /><Relationship Type="http://schemas.openxmlformats.org/officeDocument/2006/relationships/footer" Target="/word/footer1.xml" Id="R116d0db153354c9e" /></Relationships>
</file>