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d25db1a2e4e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28865529356e4e2e"/>
      <w:footerReference xmlns:r="http://schemas.openxmlformats.org/officeDocument/2006/relationships" w:type="default" r:id="R1ad1e6b6af94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65529356e4e2e" /><Relationship Type="http://schemas.openxmlformats.org/officeDocument/2006/relationships/footer" Target="/word/footer1.xml" Id="R1ad1e6b6af944856" /></Relationships>
</file>