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e520eddbe4e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6d99ae21ca84d3f"/>
      <w:footerReference xmlns:r="http://schemas.openxmlformats.org/officeDocument/2006/relationships" w:type="default" r:id="R98b12751f0cd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d99ae21ca84d3f" /><Relationship Type="http://schemas.openxmlformats.org/officeDocument/2006/relationships/footer" Target="/word/footer1.xml" Id="R98b12751f0cd4bb9" /></Relationships>
</file>