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a0e5a8cae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ISOTEC HARSTAD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ISOTEC HARSTAD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11fe38fbfd4e04"/>
      <w:footerReference xmlns:r="http://schemas.openxmlformats.org/officeDocument/2006/relationships" w:type="default" r:id="R3ee50229497b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ISOTEC HARSTAD AS   ·   Org.nr 918 895 329   ·   Steinbakken 11   ·   9414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ISOTEC HARSTAD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1fe38fbfd4e04" /><Relationship Type="http://schemas.openxmlformats.org/officeDocument/2006/relationships/footer" Target="/word/footer1.xml" Id="R3ee50229497b4226" /></Relationships>
</file>