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d4263a78749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HMS &amp; KVALITET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HMS &amp; KVALITET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a90e08bed74aa8"/>
      <w:footerReference xmlns:r="http://schemas.openxmlformats.org/officeDocument/2006/relationships" w:type="default" r:id="R113b180b821e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HMS &amp; KVALITET AS   ·   Org.nr 919 025 980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HMS &amp; KVALITET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90e08bed74aa8" /><Relationship Type="http://schemas.openxmlformats.org/officeDocument/2006/relationships/footer" Target="/word/footer1.xml" Id="R113b180b821e4295" /></Relationships>
</file>