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2e8e5c69744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fd2447103e9b4e70"/>
      <w:footerReference xmlns:r="http://schemas.openxmlformats.org/officeDocument/2006/relationships" w:type="default" r:id="Rfce8fb07ad3b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447103e9b4e70" /><Relationship Type="http://schemas.openxmlformats.org/officeDocument/2006/relationships/footer" Target="/word/footer1.xml" Id="Rfce8fb07ad3b49a0" /></Relationships>
</file>