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3989138cf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6e49c39ff0e840b5"/>
      <w:footerReference xmlns:r="http://schemas.openxmlformats.org/officeDocument/2006/relationships" w:type="default" r:id="R87db92d2dba5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49c39ff0e840b5" /><Relationship Type="http://schemas.openxmlformats.org/officeDocument/2006/relationships/footer" Target="/word/footer1.xml" Id="R87db92d2dba5487c" /></Relationships>
</file>