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4a11b238d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f7d1004bd69e4eef"/>
      <w:footerReference xmlns:r="http://schemas.openxmlformats.org/officeDocument/2006/relationships" w:type="default" r:id="R88472f8866b9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004bd69e4eef" /><Relationship Type="http://schemas.openxmlformats.org/officeDocument/2006/relationships/footer" Target="/word/footer1.xml" Id="R88472f8866b94a04" /></Relationships>
</file>