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0391365eb745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OFFICELINK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OFFICELINK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7cf31271a64589"/>
      <w:footerReference xmlns:r="http://schemas.openxmlformats.org/officeDocument/2006/relationships" w:type="default" r:id="Re2b062bfcaf44b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OFFICELINK HOLDING AS   ·   Org.nr 919 952 520   ·   Storgata 48   ·   8006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OFFICELINK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7cf31271a64589" /><Relationship Type="http://schemas.openxmlformats.org/officeDocument/2006/relationships/footer" Target="/word/footer1.xml" Id="Re2b062bfcaf44b26" /></Relationships>
</file>