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b0298daed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f2acc50f541e1"/>
      <w:footerReference xmlns:r="http://schemas.openxmlformats.org/officeDocument/2006/relationships" w:type="default" r:id="R93a92561311f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f2acc50f541e1" /><Relationship Type="http://schemas.openxmlformats.org/officeDocument/2006/relationships/footer" Target="/word/footer1.xml" Id="R93a92561311f4af0" /></Relationships>
</file>