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30315f2bf4c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5deaa9d191de4395"/>
      <w:footerReference xmlns:r="http://schemas.openxmlformats.org/officeDocument/2006/relationships" w:type="default" r:id="R9b810cc36d1f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aa9d191de4395" /><Relationship Type="http://schemas.openxmlformats.org/officeDocument/2006/relationships/footer" Target="/word/footer1.xml" Id="R9b810cc36d1f48e4" /></Relationships>
</file>