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b8fc501ed44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REIKIR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REIKIR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853ad55d384c84"/>
      <w:footerReference xmlns:r="http://schemas.openxmlformats.org/officeDocument/2006/relationships" w:type="default" r:id="R4ee66803b215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REIKIR EVENT AS   ·   Org.nr 920 149 243   ·   Leitet 5C   ·   6814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REIKIR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53ad55d384c84" /><Relationship Type="http://schemas.openxmlformats.org/officeDocument/2006/relationships/footer" Target="/word/footer1.xml" Id="R4ee66803b2154d5b" /></Relationships>
</file>