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0588b2d114b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HILLESTAD-CONSULTING AS, org.nr 920 240 607,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040c8c1a497249cf"/>
      <w:footerReference xmlns:r="http://schemas.openxmlformats.org/officeDocument/2006/relationships" w:type="default" r:id="Rde96b006ccd8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c8c1a497249cf" /><Relationship Type="http://schemas.openxmlformats.org/officeDocument/2006/relationships/footer" Target="/word/footer1.xml" Id="Rde96b006ccd84ff3" /></Relationships>
</file>