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b56d0befd949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HILLESTAD-CONSULTING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6edee2f32dc94b7f"/>
      <w:footerReference xmlns:r="http://schemas.openxmlformats.org/officeDocument/2006/relationships" w:type="default" r:id="R4414ebb67ee74b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dee2f32dc94b7f" /><Relationship Type="http://schemas.openxmlformats.org/officeDocument/2006/relationships/footer" Target="/word/footer1.xml" Id="R4414ebb67ee74ba2" /></Relationships>
</file>