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a1b37c08b4c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68504a8b625f4a34"/>
      <w:footerReference xmlns:r="http://schemas.openxmlformats.org/officeDocument/2006/relationships" w:type="default" r:id="R79427ebc7bcd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04a8b625f4a34" /><Relationship Type="http://schemas.openxmlformats.org/officeDocument/2006/relationships/footer" Target="/word/footer1.xml" Id="R79427ebc7bcd45b0" /></Relationships>
</file>