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ef356f62c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1f607a9304e30"/>
      <w:footerReference xmlns:r="http://schemas.openxmlformats.org/officeDocument/2006/relationships" w:type="default" r:id="Rbccb9ba2e148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KVC HOLDING AS   ·   Org.nr 921 166 583   ·   Helgeroveien 233   ·   3294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1f607a9304e30" /><Relationship Type="http://schemas.openxmlformats.org/officeDocument/2006/relationships/footer" Target="/word/footer1.xml" Id="Rbccb9ba2e1484502" /></Relationships>
</file>