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aac86acb1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16ae93446483f"/>
      <w:footerReference xmlns:r="http://schemas.openxmlformats.org/officeDocument/2006/relationships" w:type="default" r:id="Rd430b530f961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16ae93446483f" /><Relationship Type="http://schemas.openxmlformats.org/officeDocument/2006/relationships/footer" Target="/word/footer1.xml" Id="Rd430b530f96145a7" /></Relationships>
</file>