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6a3787c14d45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GUNNAR KVALHEIM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GUNNAR KVALHEIM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034374c6124331"/>
      <w:footerReference xmlns:r="http://schemas.openxmlformats.org/officeDocument/2006/relationships" w:type="default" r:id="Rb4a72945a4074c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GUNNAR KVALHEIM AS   ·   Org.nr 921 295 839   ·   Middelthuns gate 17C   ·   0368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GUNNAR KVALHEIM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034374c6124331" /><Relationship Type="http://schemas.openxmlformats.org/officeDocument/2006/relationships/footer" Target="/word/footer1.xml" Id="Rb4a72945a4074cfc" /></Relationships>
</file>