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f5247d0c44a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SJ 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bf2760bd971b405d"/>
      <w:footerReference xmlns:r="http://schemas.openxmlformats.org/officeDocument/2006/relationships" w:type="default" r:id="Ra15aff613b9c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760bd971b405d" /><Relationship Type="http://schemas.openxmlformats.org/officeDocument/2006/relationships/footer" Target="/word/footer1.xml" Id="Ra15aff613b9c490a" /></Relationships>
</file>