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095dfdad843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a223d9d54b44de"/>
      <w:footerReference xmlns:r="http://schemas.openxmlformats.org/officeDocument/2006/relationships" w:type="default" r:id="R99595bb3e0bc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SAGACO AS   ·   Org.nr 921 344 201   ·   Haugåkerveien 3B   ·   3132 HUSØYSUND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223d9d54b44de" /><Relationship Type="http://schemas.openxmlformats.org/officeDocument/2006/relationships/footer" Target="/word/footer1.xml" Id="R99595bb3e0bc4557" /></Relationships>
</file>